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BB" w:rsidRDefault="009A2F65">
      <w:pPr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2017</w:t>
      </w:r>
      <w:r>
        <w:rPr>
          <w:rFonts w:ascii="华文楷体" w:eastAsia="华文楷体" w:hAnsi="华文楷体" w:hint="eastAsia"/>
          <w:b/>
          <w:sz w:val="44"/>
          <w:szCs w:val="44"/>
        </w:rPr>
        <w:t>城镇智慧供热</w:t>
      </w:r>
      <w:r>
        <w:rPr>
          <w:rFonts w:ascii="华文楷体" w:eastAsia="华文楷体" w:hAnsi="华文楷体"/>
          <w:b/>
          <w:sz w:val="44"/>
          <w:szCs w:val="44"/>
        </w:rPr>
        <w:t>创新技术研讨会</w:t>
      </w:r>
    </w:p>
    <w:p w:rsidR="00B066BB" w:rsidRDefault="009A2F6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参会回执</w:t>
      </w:r>
    </w:p>
    <w:p w:rsidR="00B066BB" w:rsidRDefault="00B066B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B066BB" w:rsidRDefault="009A2F65">
      <w:pPr>
        <w:pStyle w:val="1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回执表</w:t>
      </w:r>
    </w:p>
    <w:p w:rsidR="00B066BB" w:rsidRDefault="00B066BB">
      <w:pPr>
        <w:pStyle w:val="1"/>
        <w:ind w:left="420"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4"/>
        <w:gridCol w:w="1448"/>
        <w:gridCol w:w="1011"/>
        <w:gridCol w:w="1110"/>
        <w:gridCol w:w="1423"/>
        <w:gridCol w:w="1700"/>
      </w:tblGrid>
      <w:tr w:rsidR="00B066BB">
        <w:trPr>
          <w:trHeight w:val="39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066BB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址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066B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经办人电话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邮件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32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参会人</w:t>
            </w:r>
          </w:p>
        </w:tc>
      </w:tr>
      <w:tr w:rsidR="00B066B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职务</w:t>
            </w:r>
            <w:bookmarkStart w:id="0" w:name="_GoBack"/>
            <w:bookmarkEnd w:id="0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电子邮箱</w:t>
            </w:r>
          </w:p>
        </w:tc>
      </w:tr>
      <w:tr w:rsidR="00B066BB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62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住宿预订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入住酒店前台登记参加“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城镇智慧供热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创新技术研讨会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”享受协议价</w:t>
            </w:r>
          </w:p>
        </w:tc>
      </w:tr>
      <w:tr w:rsidR="00B066BB">
        <w:trPr>
          <w:trHeight w:val="62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会务费用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会议注册费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2800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包括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餐费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参观等费用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旅费和住宿费自理，通过会务组预定房间，可享受会议价。</w:t>
            </w:r>
          </w:p>
          <w:p w:rsidR="00B066BB" w:rsidRDefault="009A2F65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特别优惠：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日前报名并汇款到账者，会务费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2500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/ </w:t>
            </w:r>
          </w:p>
          <w:p w:rsidR="00B066BB" w:rsidRDefault="009A2F65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中国环保网、中关村科创高新技术转移促进会会员</w:t>
            </w:r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免</w:t>
            </w:r>
            <w:r w:rsidR="00534D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会议注册费</w:t>
            </w:r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1名</w:t>
            </w:r>
          </w:p>
        </w:tc>
      </w:tr>
      <w:tr w:rsidR="00B066BB">
        <w:trPr>
          <w:trHeight w:val="169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汇款方式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名：北京金州奥丰国际广告有限公司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</w:t>
            </w:r>
          </w:p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开户行：中信银行奥运村支行</w:t>
            </w:r>
          </w:p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账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号：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7111 9101 8260 0134 288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</w:t>
            </w:r>
          </w:p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用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途：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会议</w:t>
            </w:r>
          </w:p>
        </w:tc>
      </w:tr>
      <w:tr w:rsidR="00B066BB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交费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□汇款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□现场缴纳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□我要赞助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□我要协办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:rsidR="00B066BB" w:rsidRDefault="009A2F65" w:rsidP="00AE4CCA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□刊登广告</w:t>
            </w:r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□我要</w:t>
            </w:r>
            <w:r w:rsidR="00AE4CC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报告</w:t>
            </w:r>
          </w:p>
        </w:tc>
      </w:tr>
      <w:tr w:rsidR="00534D66" w:rsidTr="0054339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66" w:rsidRDefault="00534D66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演讲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主题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D66" w:rsidRDefault="00534D66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534D66" w:rsidTr="00E62367">
        <w:trPr>
          <w:trHeight w:val="42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D66" w:rsidRDefault="00534D66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演讲摘要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200字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</w:t>
            </w:r>
          </w:p>
        </w:tc>
      </w:tr>
      <w:tr w:rsidR="00534D66" w:rsidTr="00E62367">
        <w:trPr>
          <w:trHeight w:val="42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B066BB">
        <w:trPr>
          <w:trHeight w:val="119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会议联系：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参会报名：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联系人：盛维陶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18611141548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邮箱：</w:t>
            </w:r>
            <w:hyperlink r:id="rId8" w:history="1">
              <w:r>
                <w:rPr>
                  <w:rStyle w:val="a7"/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t>632809587@qq.com</w:t>
              </w:r>
            </w:hyperlink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:rsidR="00B066BB" w:rsidRDefault="00B066BB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会议合作：（会议赞助、主题发言、媒体合作）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联系人：杨杰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010-64837742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13439288336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邮箱：</w:t>
            </w:r>
            <w:hyperlink r:id="rId9" w:history="1">
              <w:r>
                <w:rPr>
                  <w:rStyle w:val="a7"/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t>401345208@qq.com</w:t>
              </w:r>
            </w:hyperlink>
          </w:p>
          <w:p w:rsidR="00B066BB" w:rsidRDefault="00B066BB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住宿联系：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联系人：</w:t>
            </w:r>
            <w:r>
              <w:rPr>
                <w:rFonts w:asciiTheme="minorEastAsia" w:eastAsiaTheme="minorEastAsia" w:hAnsiTheme="minorEastAsia" w:hint="eastAsia"/>
                <w:b/>
                <w:color w:val="282828"/>
                <w:sz w:val="24"/>
                <w:szCs w:val="24"/>
                <w:shd w:val="clear" w:color="auto" w:fill="FFFFFF"/>
              </w:rPr>
              <w:t>任晓琦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15201037014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邮箱：</w:t>
            </w:r>
            <w:hyperlink r:id="rId10" w:history="1">
              <w:r>
                <w:rPr>
                  <w:rStyle w:val="a7"/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t>270799830@qq.com</w:t>
              </w:r>
            </w:hyperlink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B066BB" w:rsidRDefault="009A2F65">
      <w:pPr>
        <w:pStyle w:val="1"/>
        <w:numPr>
          <w:ilvl w:val="0"/>
          <w:numId w:val="1"/>
        </w:numPr>
        <w:shd w:val="clear" w:color="auto" w:fill="FFFFFF"/>
        <w:spacing w:beforeLines="50" w:before="156" w:afterLines="50" w:after="156" w:line="300" w:lineRule="auto"/>
        <w:ind w:firstLineChars="0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报名时间：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即日起开始报名，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月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31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日前单位报名截止。</w:t>
      </w:r>
    </w:p>
    <w:p w:rsidR="00B066BB" w:rsidRDefault="009A2F65">
      <w:pPr>
        <w:pStyle w:val="1"/>
        <w:numPr>
          <w:ilvl w:val="0"/>
          <w:numId w:val="1"/>
        </w:numPr>
        <w:shd w:val="clear" w:color="auto" w:fill="FFFFFF"/>
        <w:spacing w:beforeLines="50" w:before="156" w:afterLines="50" w:after="156" w:line="300" w:lineRule="auto"/>
        <w:ind w:firstLineChars="0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报名流程：</w:t>
      </w:r>
    </w:p>
    <w:p w:rsidR="00B066BB" w:rsidRDefault="009A2F65">
      <w:pPr>
        <w:pStyle w:val="1"/>
        <w:numPr>
          <w:ilvl w:val="0"/>
          <w:numId w:val="3"/>
        </w:numPr>
        <w:shd w:val="clear" w:color="auto" w:fill="FFFFFF"/>
        <w:spacing w:beforeLines="50" w:before="156" w:afterLines="50" w:after="156" w:line="300" w:lineRule="auto"/>
        <w:ind w:firstLineChars="0"/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请填写《参会回执》加盖</w:t>
      </w:r>
      <w:r w:rsidR="00AE4CCA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单位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公章发送组委会。</w:t>
      </w:r>
    </w:p>
    <w:p w:rsidR="00B066BB" w:rsidRDefault="009A2F65" w:rsidP="00534D66">
      <w:pPr>
        <w:pStyle w:val="1"/>
        <w:numPr>
          <w:ilvl w:val="0"/>
          <w:numId w:val="3"/>
        </w:numPr>
        <w:shd w:val="clear" w:color="auto" w:fill="FFFFFF"/>
        <w:spacing w:beforeLines="50" w:before="156" w:afterLines="50" w:after="156" w:line="300" w:lineRule="auto"/>
        <w:ind w:firstLineChars="0"/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为确保工作的顺利进行，请</w:t>
      </w:r>
      <w:r w:rsidR="00534D66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演讲专家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尽早提交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发言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PPT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文件信息。</w:t>
      </w:r>
    </w:p>
    <w:p w:rsidR="00B066BB" w:rsidRDefault="009A2F65">
      <w:pPr>
        <w:pStyle w:val="1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大会网址：</w:t>
      </w:r>
      <w:hyperlink r:id="rId11" w:history="1">
        <w:r>
          <w:rPr>
            <w:rStyle w:val="a7"/>
            <w:rFonts w:asciiTheme="minorEastAsia" w:eastAsiaTheme="minorEastAsia" w:hAnsiTheme="minorEastAsia" w:hint="eastAsia"/>
            <w:sz w:val="24"/>
            <w:szCs w:val="24"/>
          </w:rPr>
          <w:t>www.chinaenvironment.com</w:t>
        </w:r>
      </w:hyperlink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B066BB" w:rsidRDefault="009A2F65">
      <w:pPr>
        <w:pStyle w:val="1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（欢迎登陆浏览最新会议动态，填写网上参会回执）</w:t>
      </w:r>
    </w:p>
    <w:p w:rsidR="00B066BB" w:rsidRDefault="00B066BB">
      <w:pPr>
        <w:rPr>
          <w:rFonts w:ascii="仿宋" w:eastAsia="仿宋" w:hAnsi="仿宋"/>
        </w:rPr>
      </w:pPr>
    </w:p>
    <w:sectPr w:rsidR="00B066B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65" w:rsidRDefault="009A2F65">
      <w:r>
        <w:separator/>
      </w:r>
    </w:p>
  </w:endnote>
  <w:endnote w:type="continuationSeparator" w:id="0">
    <w:p w:rsidR="009A2F65" w:rsidRDefault="009A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060590"/>
    </w:sdtPr>
    <w:sdtEndPr/>
    <w:sdtContent>
      <w:p w:rsidR="00B066BB" w:rsidRDefault="009A2F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F65">
          <w:rPr>
            <w:noProof/>
            <w:lang w:val="zh-CN"/>
          </w:rPr>
          <w:t>1</w:t>
        </w:r>
        <w:r>
          <w:fldChar w:fldCharType="end"/>
        </w:r>
      </w:p>
    </w:sdtContent>
  </w:sdt>
  <w:p w:rsidR="00B066BB" w:rsidRDefault="00B066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65" w:rsidRDefault="009A2F65">
      <w:r>
        <w:separator/>
      </w:r>
    </w:p>
  </w:footnote>
  <w:footnote w:type="continuationSeparator" w:id="0">
    <w:p w:rsidR="009A2F65" w:rsidRDefault="009A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3D3"/>
    <w:multiLevelType w:val="multilevel"/>
    <w:tmpl w:val="20C133D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3E5AA9"/>
    <w:multiLevelType w:val="multilevel"/>
    <w:tmpl w:val="263E5A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4772F2"/>
    <w:multiLevelType w:val="multilevel"/>
    <w:tmpl w:val="4C4772F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8C4BE4"/>
    <w:multiLevelType w:val="multilevel"/>
    <w:tmpl w:val="718C4B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F9"/>
    <w:rsid w:val="0021676C"/>
    <w:rsid w:val="002467B7"/>
    <w:rsid w:val="002B47C7"/>
    <w:rsid w:val="002D5B6B"/>
    <w:rsid w:val="002F3EAB"/>
    <w:rsid w:val="003373D3"/>
    <w:rsid w:val="00420FEB"/>
    <w:rsid w:val="00534D66"/>
    <w:rsid w:val="0055622A"/>
    <w:rsid w:val="006C3DD5"/>
    <w:rsid w:val="007E2F92"/>
    <w:rsid w:val="007F5D66"/>
    <w:rsid w:val="00801ED5"/>
    <w:rsid w:val="008C6AE9"/>
    <w:rsid w:val="009272C3"/>
    <w:rsid w:val="00975F2E"/>
    <w:rsid w:val="009A2F65"/>
    <w:rsid w:val="00A20123"/>
    <w:rsid w:val="00AE4CCA"/>
    <w:rsid w:val="00AF701E"/>
    <w:rsid w:val="00B066BB"/>
    <w:rsid w:val="00B41BCA"/>
    <w:rsid w:val="00B541DB"/>
    <w:rsid w:val="00B71556"/>
    <w:rsid w:val="00B92BF9"/>
    <w:rsid w:val="00BF381E"/>
    <w:rsid w:val="00BF7CE1"/>
    <w:rsid w:val="00C205AE"/>
    <w:rsid w:val="00C41317"/>
    <w:rsid w:val="00CC18C5"/>
    <w:rsid w:val="00D21DC1"/>
    <w:rsid w:val="00E53348"/>
    <w:rsid w:val="00E9087D"/>
    <w:rsid w:val="00ED3104"/>
    <w:rsid w:val="00F07A8D"/>
    <w:rsid w:val="15A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103FF-740C-4729-87C2-0C7C1135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408CD7"/>
      <w:u w:val="non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tile03">
    <w:name w:val="tile03"/>
    <w:basedOn w:val="a0"/>
    <w:qFormat/>
  </w:style>
  <w:style w:type="character" w:customStyle="1" w:styleId="title1">
    <w:name w:val="title1"/>
    <w:basedOn w:val="a0"/>
    <w:qFormat/>
    <w:rPr>
      <w:color w:val="993300"/>
      <w:sz w:val="20"/>
      <w:szCs w:val="20"/>
    </w:rPr>
  </w:style>
  <w:style w:type="paragraph" w:customStyle="1" w:styleId="unnamed1">
    <w:name w:val="unnamed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34D6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34D6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2809587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naenvironme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70799830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01345208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白鹏</cp:lastModifiedBy>
  <cp:revision>3</cp:revision>
  <dcterms:created xsi:type="dcterms:W3CDTF">2017-05-09T02:11:00Z</dcterms:created>
  <dcterms:modified xsi:type="dcterms:W3CDTF">2017-05-09T02:14:00Z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